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5F" w:rsidRPr="00A4215F" w:rsidRDefault="00A4215F" w:rsidP="00404123">
      <w:pPr>
        <w:widowControl w:val="0"/>
        <w:spacing w:after="0" w:line="595" w:lineRule="exact"/>
        <w:ind w:right="700"/>
        <w:jc w:val="center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A4215F">
        <w:rPr>
          <w:rFonts w:ascii="Franklin Gothic Book" w:eastAsia="Franklin Gothic Book" w:hAnsi="Franklin Gothic Book" w:cs="Franklin Gothic Book"/>
          <w:i/>
          <w:iCs/>
          <w:color w:val="000000"/>
          <w:spacing w:val="-20"/>
          <w:sz w:val="69"/>
          <w:szCs w:val="69"/>
          <w:lang w:eastAsia="ru-RU"/>
        </w:rPr>
        <w:t>ПАМЯТКА РОДИТЕЛЯМ ПО УПРАВЛЕНИЮ БЕЗОПАСНОСТЬЮ ДЕТЕЙ В ИНТЕРНЕТЕ</w:t>
      </w:r>
    </w:p>
    <w:p w:rsidR="00A4215F" w:rsidRPr="00A4215F" w:rsidRDefault="00A4215F" w:rsidP="00A4215F">
      <w:pPr>
        <w:spacing w:after="0" w:line="240" w:lineRule="auto"/>
        <w:jc w:val="both"/>
        <w:rPr>
          <w:rFonts w:ascii="Franklin Gothic Book" w:eastAsia="Franklin Gothic Book" w:hAnsi="Franklin Gothic Book" w:cs="Franklin Gothic Book"/>
          <w:i/>
          <w:iCs/>
          <w:color w:val="000000"/>
          <w:spacing w:val="-20"/>
          <w:sz w:val="69"/>
          <w:szCs w:val="69"/>
          <w:lang w:eastAsia="ru-RU"/>
        </w:rPr>
        <w:sectPr w:rsidR="00A4215F" w:rsidRPr="00A4215F">
          <w:pgSz w:w="12240" w:h="15840"/>
          <w:pgMar w:top="1134" w:right="850" w:bottom="1134" w:left="1701" w:header="720" w:footer="720" w:gutter="0"/>
          <w:cols w:space="720"/>
        </w:sectPr>
      </w:pPr>
    </w:p>
    <w:p w:rsidR="00A4215F" w:rsidRPr="00A4215F" w:rsidRDefault="00A4215F" w:rsidP="00A4215F">
      <w:pPr>
        <w:widowControl w:val="0"/>
        <w:spacing w:before="42" w:after="42" w:line="240" w:lineRule="exact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A4215F"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  <w:lastRenderedPageBreak/>
        <w:t> </w:t>
      </w:r>
    </w:p>
    <w:p w:rsidR="00A4215F" w:rsidRPr="00A4215F" w:rsidRDefault="00A4215F" w:rsidP="00A4215F">
      <w:pP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A4215F" w:rsidRPr="00A4215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A4215F" w:rsidRPr="00404123" w:rsidRDefault="00A4215F" w:rsidP="00A4215F">
      <w:pPr>
        <w:widowControl w:val="0"/>
        <w:spacing w:after="180" w:line="197" w:lineRule="exact"/>
        <w:ind w:left="20"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lastRenderedPageBreak/>
        <w:t>Интернет может быть прекрасным местом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торые моменты.</w:t>
      </w:r>
    </w:p>
    <w:p w:rsidR="00A4215F" w:rsidRPr="00404123" w:rsidRDefault="00A4215F" w:rsidP="00A4215F">
      <w:pPr>
        <w:widowControl w:val="0"/>
        <w:spacing w:after="180" w:line="197" w:lineRule="exact"/>
        <w:ind w:left="20"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Расскажите своим детям об опасностях, существу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ющих в Интернете, и научите правильно выходить из неприятных ситуаций. В заключение беседы ус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тановите определенные ограничения на использо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вание Интернета и обсудите их с детьми. Сообща вы сможете создать для ребят уют и безопасность в Ин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тернете.</w:t>
      </w:r>
    </w:p>
    <w:p w:rsidR="00A4215F" w:rsidRPr="00404123" w:rsidRDefault="00A4215F" w:rsidP="00A4215F">
      <w:pPr>
        <w:widowControl w:val="0"/>
        <w:spacing w:after="180" w:line="197" w:lineRule="exact"/>
        <w:ind w:left="20"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Если вы не уверены, с чего начать, вот несколько мыслей о том, как сделать посещение Интернета для детей полностью безопасным.</w:t>
      </w:r>
    </w:p>
    <w:p w:rsidR="00A4215F" w:rsidRPr="00404123" w:rsidRDefault="00A4215F" w:rsidP="00A4215F">
      <w:pPr>
        <w:widowControl w:val="0"/>
        <w:tabs>
          <w:tab w:val="left" w:pos="346"/>
        </w:tabs>
        <w:spacing w:after="180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•</w:t>
      </w:r>
      <w:r w:rsidRPr="00404123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Установите правила работы в Интернете для де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тей и будьте непреклонны.</w:t>
      </w:r>
    </w:p>
    <w:p w:rsidR="00A4215F" w:rsidRPr="00404123" w:rsidRDefault="00A4215F" w:rsidP="00A4215F">
      <w:pPr>
        <w:widowControl w:val="0"/>
        <w:tabs>
          <w:tab w:val="left" w:pos="346"/>
        </w:tabs>
        <w:spacing w:after="0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•</w:t>
      </w:r>
      <w:r w:rsidRPr="00404123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Научите детей предпринимать следующие меры предосторожности по сохранению конфиденци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альности личной информации:</w:t>
      </w:r>
    </w:p>
    <w:p w:rsidR="00A4215F" w:rsidRPr="00404123" w:rsidRDefault="00A4215F" w:rsidP="00A4215F">
      <w:pPr>
        <w:widowControl w:val="0"/>
        <w:tabs>
          <w:tab w:val="left" w:pos="696"/>
        </w:tabs>
        <w:spacing w:after="0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-</w:t>
      </w:r>
      <w:r w:rsidRPr="00404123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Представляясь, следует использовать толь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ко имя или псевдоним.</w:t>
      </w:r>
    </w:p>
    <w:p w:rsidR="00A4215F" w:rsidRPr="00404123" w:rsidRDefault="00A4215F" w:rsidP="00A4215F">
      <w:pPr>
        <w:widowControl w:val="0"/>
        <w:tabs>
          <w:tab w:val="left" w:pos="696"/>
        </w:tabs>
        <w:spacing w:after="0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-</w:t>
      </w:r>
      <w:r w:rsidRPr="00404123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Никогда нельзя сообщать номер телефона или адрес проживания или учебы.</w:t>
      </w:r>
    </w:p>
    <w:p w:rsidR="00A4215F" w:rsidRPr="00404123" w:rsidRDefault="00A4215F" w:rsidP="00A4215F">
      <w:pPr>
        <w:widowControl w:val="0"/>
        <w:spacing w:after="0" w:line="197" w:lineRule="exact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-</w:t>
      </w:r>
      <w:r w:rsidRPr="00404123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 xml:space="preserve"> Никогда не посылать свои фотографии.</w:t>
      </w:r>
    </w:p>
    <w:p w:rsidR="00A4215F" w:rsidRPr="00404123" w:rsidRDefault="00A4215F" w:rsidP="00A4215F">
      <w:pPr>
        <w:widowControl w:val="0"/>
        <w:spacing w:after="180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-</w:t>
      </w:r>
      <w:r w:rsidRPr="00404123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 xml:space="preserve"> Никогда не разрешайте детям встречаться со знакомыми по Интернету без контроля со стороны взрослых.</w:t>
      </w:r>
    </w:p>
    <w:p w:rsidR="00A4215F" w:rsidRPr="00404123" w:rsidRDefault="00A4215F" w:rsidP="00A4215F">
      <w:pPr>
        <w:widowControl w:val="0"/>
        <w:tabs>
          <w:tab w:val="left" w:pos="346"/>
        </w:tabs>
        <w:spacing w:after="176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•</w:t>
      </w:r>
      <w:r w:rsidRPr="00404123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Объясните детям, что разница между правиль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ным и неправильным одинакова как в Интерне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те, так и в реальной жизни.</w:t>
      </w:r>
    </w:p>
    <w:p w:rsidR="00A4215F" w:rsidRPr="00404123" w:rsidRDefault="00A4215F" w:rsidP="00A4215F">
      <w:pPr>
        <w:widowControl w:val="0"/>
        <w:tabs>
          <w:tab w:val="left" w:pos="346"/>
        </w:tabs>
        <w:spacing w:after="0" w:line="202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•</w:t>
      </w:r>
      <w:r w:rsidRPr="00404123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Научите детей доверять интуиции. Если их в Ин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тернете что-либо беспокоит, им следует сооб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щить об этом вам.</w:t>
      </w:r>
    </w:p>
    <w:p w:rsidR="00A4215F" w:rsidRPr="00404123" w:rsidRDefault="00A4215F" w:rsidP="00A4215F">
      <w:pPr>
        <w:widowControl w:val="0"/>
        <w:spacing w:after="180" w:line="197" w:lineRule="exact"/>
        <w:ind w:left="20"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Если дети общаются в чатах, используют про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граммы мгновенного обмена сообщениями, иг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рают или занимаются чем-то иным, требующим регистрационного имени, помогите ребенку его выбрать и убедитесь, что оно не содержит ника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кой личной информации.</w:t>
      </w:r>
    </w:p>
    <w:p w:rsidR="00A4215F" w:rsidRPr="00404123" w:rsidRDefault="00A4215F" w:rsidP="00A4215F">
      <w:pPr>
        <w:widowControl w:val="0"/>
        <w:spacing w:after="180" w:line="197" w:lineRule="exact"/>
        <w:ind w:left="20"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Научите детей уважать других в Интернете. Убе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дитесь, что они знают о том, что правила хоро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шего поведения действуют везде - даже в вир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туальном мире.</w:t>
      </w:r>
    </w:p>
    <w:p w:rsidR="00A4215F" w:rsidRPr="00404123" w:rsidRDefault="00A4215F" w:rsidP="00A4215F">
      <w:pPr>
        <w:widowControl w:val="0"/>
        <w:spacing w:after="180" w:line="197" w:lineRule="exact"/>
        <w:ind w:left="20"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Настаивайте, чтобы дети уважали собствен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ность других в Интернете. Объясните, что неза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конное копирование чужой работы - музыки, компьютерных игр и других программ - являет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ся кражей.</w:t>
      </w:r>
    </w:p>
    <w:p w:rsidR="00A4215F" w:rsidRPr="00404123" w:rsidRDefault="00A4215F" w:rsidP="00A4215F">
      <w:pPr>
        <w:widowControl w:val="0"/>
        <w:spacing w:after="176" w:line="197" w:lineRule="exact"/>
        <w:ind w:left="20"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Скажите детям, что им никогда не следует встре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чаться с друзьями из Интернета. Объясните, что эти люди могут оказаться совсем не теми, за кого себя выдают.</w:t>
      </w:r>
    </w:p>
    <w:p w:rsidR="00A4215F" w:rsidRPr="00404123" w:rsidRDefault="00A4215F" w:rsidP="00A4215F">
      <w:pPr>
        <w:widowControl w:val="0"/>
        <w:spacing w:after="184" w:line="202" w:lineRule="exact"/>
        <w:ind w:left="20"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Скажите детям, что не все, что они читают или видят в Интернете, - правда. Приучите их спра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шивать вас, если они не уверены.</w:t>
      </w:r>
    </w:p>
    <w:p w:rsidR="00A4215F" w:rsidRPr="00404123" w:rsidRDefault="00A4215F" w:rsidP="00A4215F">
      <w:pPr>
        <w:widowControl w:val="0"/>
        <w:spacing w:after="180" w:line="197" w:lineRule="exact"/>
        <w:ind w:left="20"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Контролируйте деятельность детей в Интерне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те с помощью современных программ. Они по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могут отфильтровать вредное содержимое, вы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яснить, какие сайты посещает ребенок и что он делает на них.</w:t>
      </w:r>
    </w:p>
    <w:p w:rsidR="00A4215F" w:rsidRPr="00404123" w:rsidRDefault="00A4215F" w:rsidP="00A4215F">
      <w:pPr>
        <w:widowControl w:val="0"/>
        <w:spacing w:after="358" w:line="197" w:lineRule="exact"/>
        <w:ind w:left="20"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Поощряйте детей делиться с вами их опытом в Интернете. Посещайте Сеть вместе с детьми. Регулярно посещайте Интернет-дневник своего ребенка, если он его ведет, для проверки.</w:t>
      </w:r>
    </w:p>
    <w:p w:rsidR="00A4215F" w:rsidRPr="00404123" w:rsidRDefault="00A4215F" w:rsidP="00A4215F">
      <w:pPr>
        <w:keepNext/>
        <w:keepLines/>
        <w:widowControl w:val="0"/>
        <w:spacing w:after="0" w:line="200" w:lineRule="exact"/>
        <w:ind w:left="20"/>
        <w:jc w:val="both"/>
        <w:outlineLvl w:val="0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bookmarkStart w:id="0" w:name="bookmark32"/>
      <w:r w:rsidRPr="00404123">
        <w:rPr>
          <w:rFonts w:ascii="Franklin Gothic Book" w:eastAsia="Franklin Gothic Book" w:hAnsi="Franklin Gothic Book" w:cs="Franklin Gothic Book"/>
          <w:b/>
          <w:bCs/>
          <w:i/>
          <w:iCs/>
          <w:color w:val="000000"/>
          <w:sz w:val="24"/>
          <w:szCs w:val="24"/>
          <w:lang w:eastAsia="ru-RU"/>
        </w:rPr>
        <w:t>Будьте внимательны к вашим детям!</w:t>
      </w:r>
      <w:bookmarkEnd w:id="0"/>
    </w:p>
    <w:p w:rsidR="00A4215F" w:rsidRPr="00A4215F" w:rsidRDefault="00A4215F" w:rsidP="00A4215F">
      <w:pPr>
        <w:spacing w:after="0" w:line="240" w:lineRule="auto"/>
        <w:jc w:val="both"/>
        <w:rPr>
          <w:rFonts w:ascii="Franklin Gothic Book" w:eastAsia="Franklin Gothic Book" w:hAnsi="Franklin Gothic Book" w:cs="Franklin Gothic Book"/>
          <w:b/>
          <w:bCs/>
          <w:i/>
          <w:iCs/>
          <w:color w:val="000000"/>
          <w:sz w:val="20"/>
          <w:szCs w:val="20"/>
          <w:lang w:eastAsia="ru-RU"/>
        </w:rPr>
        <w:sectPr w:rsidR="00A4215F" w:rsidRPr="00A4215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A4215F" w:rsidRPr="00A4215F" w:rsidRDefault="00A4215F" w:rsidP="00A4215F">
      <w:pPr>
        <w:widowControl w:val="0"/>
        <w:spacing w:after="0" w:line="595" w:lineRule="exact"/>
        <w:ind w:right="168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A4215F">
        <w:rPr>
          <w:rFonts w:ascii="Franklin Gothic Book" w:eastAsia="Franklin Gothic Book" w:hAnsi="Franklin Gothic Book" w:cs="Franklin Gothic Book"/>
          <w:i/>
          <w:iCs/>
          <w:color w:val="000000"/>
          <w:sz w:val="69"/>
          <w:szCs w:val="69"/>
          <w:lang w:eastAsia="ru-RU"/>
        </w:rPr>
        <w:lastRenderedPageBreak/>
        <w:t> </w:t>
      </w:r>
    </w:p>
    <w:p w:rsidR="00A4215F" w:rsidRPr="00A4215F" w:rsidRDefault="00A4215F" w:rsidP="00A4215F">
      <w:pPr>
        <w:widowControl w:val="0"/>
        <w:spacing w:after="0" w:line="595" w:lineRule="exact"/>
        <w:ind w:right="168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A4215F">
        <w:rPr>
          <w:rFonts w:ascii="Franklin Gothic Book" w:eastAsia="Franklin Gothic Book" w:hAnsi="Franklin Gothic Book" w:cs="Franklin Gothic Book"/>
          <w:i/>
          <w:iCs/>
          <w:color w:val="000000"/>
          <w:sz w:val="69"/>
          <w:szCs w:val="69"/>
          <w:lang w:eastAsia="ru-RU"/>
        </w:rPr>
        <w:t> </w:t>
      </w:r>
    </w:p>
    <w:p w:rsidR="00A4215F" w:rsidRPr="00A4215F" w:rsidRDefault="00A4215F" w:rsidP="00404123">
      <w:pPr>
        <w:widowControl w:val="0"/>
        <w:spacing w:after="0" w:line="595" w:lineRule="exact"/>
        <w:ind w:right="1680"/>
        <w:jc w:val="center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A4215F">
        <w:rPr>
          <w:rFonts w:ascii="Franklin Gothic Book" w:eastAsia="Franklin Gothic Book" w:hAnsi="Franklin Gothic Book" w:cs="Franklin Gothic Book"/>
          <w:i/>
          <w:iCs/>
          <w:color w:val="000000"/>
          <w:sz w:val="69"/>
          <w:szCs w:val="69"/>
          <w:lang w:eastAsia="ru-RU"/>
        </w:rPr>
        <w:t>ПАМЯТКА ДЛЯ ДЕТЕЙ ПО БЕЗОПАСНОМУ ПОВЕДЕНИЮ В ИНТЕРНЕТЕ</w:t>
      </w:r>
    </w:p>
    <w:p w:rsidR="00A4215F" w:rsidRPr="00404123" w:rsidRDefault="00A4215F" w:rsidP="00A4215F">
      <w:pPr>
        <w:widowControl w:val="0"/>
        <w:spacing w:after="0" w:line="595" w:lineRule="exact"/>
        <w:ind w:right="168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Для того чтобы обезопасить себя, свою семью, сво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их родителей от опасностей Интернета и причине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ния возможного ущерба, ребенок должен предпри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нимать следующие меры предосторожности при работе в Интернете:</w:t>
      </w:r>
    </w:p>
    <w:p w:rsidR="00A4215F" w:rsidRPr="00404123" w:rsidRDefault="00A4215F" w:rsidP="00A4215F">
      <w:pPr>
        <w:widowControl w:val="0"/>
        <w:tabs>
          <w:tab w:val="left" w:pos="4551"/>
        </w:tabs>
        <w:spacing w:after="180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Никогда не сообщайте свои имя, номер телефо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на, адрес проживания или учебы, пароли или номера кредитных карт, любимые места отдыха или проведения досуга.</w:t>
      </w:r>
    </w:p>
    <w:p w:rsidR="00A4215F" w:rsidRPr="00404123" w:rsidRDefault="00A4215F" w:rsidP="00A4215F">
      <w:pPr>
        <w:widowControl w:val="0"/>
        <w:tabs>
          <w:tab w:val="left" w:pos="4551"/>
        </w:tabs>
        <w:spacing w:after="180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Используйте нейтральное экранное имя, не со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держащее сексуальных намеков и не выдаю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щее никаких личных сведений, в том числе и опосредованных: о школе, в которой вы учи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тесь, места, которые часто посещаете или пла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нируете посетить, и пр.</w:t>
      </w:r>
    </w:p>
    <w:p w:rsidR="00A4215F" w:rsidRPr="00404123" w:rsidRDefault="00A4215F" w:rsidP="00A4215F">
      <w:pPr>
        <w:widowControl w:val="0"/>
        <w:tabs>
          <w:tab w:val="left" w:pos="4551"/>
        </w:tabs>
        <w:spacing w:after="180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Если вас что-то пугает в работе компьютера, не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медленно выключите его. Расскажите об этом родителям или другим взрослым.</w:t>
      </w:r>
    </w:p>
    <w:p w:rsidR="00A4215F" w:rsidRPr="00404123" w:rsidRDefault="00A4215F" w:rsidP="00A4215F">
      <w:pPr>
        <w:widowControl w:val="0"/>
        <w:tabs>
          <w:tab w:val="left" w:pos="4551"/>
        </w:tabs>
        <w:spacing w:after="176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Всегда сообщайте взрослым обо всех случаях в Интернете, которые вызвали у вас смущение или тревогу.</w:t>
      </w:r>
    </w:p>
    <w:p w:rsidR="00A4215F" w:rsidRPr="00404123" w:rsidRDefault="00A4215F" w:rsidP="00A4215F">
      <w:pPr>
        <w:widowControl w:val="0"/>
        <w:tabs>
          <w:tab w:val="left" w:pos="4551"/>
        </w:tabs>
        <w:spacing w:after="184" w:line="202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Используйте фильтры электронной почты для блокирования спама и нежелательных сооб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щений.</w:t>
      </w:r>
    </w:p>
    <w:p w:rsidR="00A4215F" w:rsidRPr="00404123" w:rsidRDefault="00A4215F" w:rsidP="00A4215F">
      <w:pPr>
        <w:widowControl w:val="0"/>
        <w:tabs>
          <w:tab w:val="left" w:pos="4551"/>
        </w:tabs>
        <w:spacing w:after="180" w:line="197" w:lineRule="exact"/>
        <w:ind w:right="2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Никогда не соглашайтесь на личную встречу с людьми, с которыми вы познакомились в Ин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тернете. О подобных предложениях немедлен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но расскажите родителям.</w:t>
      </w:r>
    </w:p>
    <w:p w:rsidR="00A4215F" w:rsidRPr="00404123" w:rsidRDefault="00A4215F" w:rsidP="00A4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Прекращайте любые контакты по электронной почте, в системе обмена мгновенными сообще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ниями или в чатах, если кто-нибудь начинает за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давать вам вопросы личного характера или со</w:t>
      </w:r>
      <w:r w:rsidRPr="00404123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softHyphen/>
        <w:t>держащие сексуальные намеки. Расскажите об этом родителям</w:t>
      </w:r>
    </w:p>
    <w:p w:rsidR="004B414B" w:rsidRDefault="004B414B"/>
    <w:sectPr w:rsidR="004B414B" w:rsidSect="004B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15F"/>
    <w:rsid w:val="001C3A6A"/>
    <w:rsid w:val="00404123"/>
    <w:rsid w:val="004A6252"/>
    <w:rsid w:val="004B414B"/>
    <w:rsid w:val="0090459C"/>
    <w:rsid w:val="00A4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2013-09-23T16:38:00Z</dcterms:created>
  <dcterms:modified xsi:type="dcterms:W3CDTF">2013-09-23T18:58:00Z</dcterms:modified>
</cp:coreProperties>
</file>